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B1" w:rsidRDefault="003B2DB1" w:rsidP="003B2DB1">
      <w:bookmarkStart w:id="0" w:name="_GoBack"/>
      <w:bookmarkEnd w:id="0"/>
      <w:proofErr w:type="spellStart"/>
      <w:r>
        <w:t>Name_______________________________HWK</w:t>
      </w:r>
      <w:proofErr w:type="spellEnd"/>
      <w:r>
        <w:t xml:space="preserve"> Finding Asymptotes, Holes, and Intercepts 9-12-17 Hour 1 2 3 4 5 6 7</w:t>
      </w:r>
    </w:p>
    <w:p w:rsidR="003B2DB1" w:rsidRDefault="003B2DB1" w:rsidP="003B2DB1">
      <w:pPr>
        <w:pStyle w:val="ListParagraph"/>
        <w:numPr>
          <w:ilvl w:val="0"/>
          <w:numId w:val="10"/>
        </w:numPr>
      </w:pPr>
      <w:r>
        <w:t xml:space="preserve">Complete the related table for </w:t>
      </w:r>
      <w:r w:rsidRPr="00B143F2">
        <w:rPr>
          <w:position w:val="-24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3.7pt;height:31.2pt" o:ole="">
            <v:imagedata r:id="rId6" o:title=""/>
          </v:shape>
          <o:OLEObject Type="Embed" ProgID="Equation.DSMT4" ShapeID="_x0000_i1042" DrawAspect="Content" ObjectID="_1566830785" r:id="rId7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3B2DB1" w:rsidTr="007406F9">
        <w:trPr>
          <w:trHeight w:val="1611"/>
        </w:trPr>
        <w:tc>
          <w:tcPr>
            <w:tcW w:w="5094" w:type="dxa"/>
            <w:gridSpan w:val="2"/>
          </w:tcPr>
          <w:p w:rsidR="003B2DB1" w:rsidRDefault="003B2DB1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X intercept(s)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Y intercept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3B2DB1" w:rsidTr="007406F9">
        <w:trPr>
          <w:trHeight w:val="1880"/>
        </w:trPr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Vertical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Horizontal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Slant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 xml:space="preserve">Hole 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  <w:numPr>
          <w:ilvl w:val="0"/>
          <w:numId w:val="10"/>
        </w:numPr>
      </w:pPr>
      <w:r>
        <w:t xml:space="preserve">Complete the related table for </w:t>
      </w:r>
      <w:r w:rsidRPr="00B143F2">
        <w:rPr>
          <w:position w:val="-24"/>
        </w:rPr>
        <w:object w:dxaOrig="1200" w:dyaOrig="660">
          <v:shape id="_x0000_i1043" type="#_x0000_t75" style="width:60.1pt;height:32.9pt" o:ole="">
            <v:imagedata r:id="rId8" o:title=""/>
          </v:shape>
          <o:OLEObject Type="Embed" ProgID="Equation.DSMT4" ShapeID="_x0000_i1043" DrawAspect="Content" ObjectID="_1566830786" r:id="rId9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3B2DB1" w:rsidTr="007406F9">
        <w:trPr>
          <w:trHeight w:val="1611"/>
        </w:trPr>
        <w:tc>
          <w:tcPr>
            <w:tcW w:w="5094" w:type="dxa"/>
            <w:gridSpan w:val="2"/>
          </w:tcPr>
          <w:p w:rsidR="003B2DB1" w:rsidRDefault="003B2DB1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X intercept(s)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Y intercept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3B2DB1" w:rsidTr="007406F9">
        <w:trPr>
          <w:trHeight w:val="1880"/>
        </w:trPr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Vertical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Horizontal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Slant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 xml:space="preserve">Hole 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  <w:numPr>
          <w:ilvl w:val="0"/>
          <w:numId w:val="10"/>
        </w:numPr>
      </w:pPr>
      <w:r>
        <w:t xml:space="preserve">Complete the related table for </w:t>
      </w:r>
      <w:r w:rsidRPr="00B143F2">
        <w:rPr>
          <w:position w:val="-24"/>
        </w:rPr>
        <w:object w:dxaOrig="1400" w:dyaOrig="620">
          <v:shape id="_x0000_i1044" type="#_x0000_t75" style="width:70.3pt;height:31.2pt" o:ole="">
            <v:imagedata r:id="rId10" o:title=""/>
          </v:shape>
          <o:OLEObject Type="Embed" ProgID="Equation.DSMT4" ShapeID="_x0000_i1044" DrawAspect="Content" ObjectID="_1566830787" r:id="rId11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3B2DB1" w:rsidTr="007406F9">
        <w:trPr>
          <w:trHeight w:val="1611"/>
        </w:trPr>
        <w:tc>
          <w:tcPr>
            <w:tcW w:w="5094" w:type="dxa"/>
            <w:gridSpan w:val="2"/>
          </w:tcPr>
          <w:p w:rsidR="003B2DB1" w:rsidRDefault="003B2DB1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X intercept(s)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Y intercept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3B2DB1" w:rsidTr="007406F9">
        <w:trPr>
          <w:trHeight w:val="1880"/>
        </w:trPr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Vertical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Horizontal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Slant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 xml:space="preserve">Hole 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3B2DB1" w:rsidRDefault="003B2DB1" w:rsidP="003B2DB1">
      <w:pPr>
        <w:pStyle w:val="ListParagraph"/>
        <w:numPr>
          <w:ilvl w:val="0"/>
          <w:numId w:val="10"/>
        </w:numPr>
      </w:pPr>
      <w:r>
        <w:lastRenderedPageBreak/>
        <w:t xml:space="preserve">Complete the related table for </w:t>
      </w:r>
      <w:r w:rsidRPr="00B143F2">
        <w:rPr>
          <w:position w:val="-24"/>
        </w:rPr>
        <w:object w:dxaOrig="1579" w:dyaOrig="620">
          <v:shape id="_x0000_i1045" type="#_x0000_t75" style="width:78.8pt;height:31.2pt" o:ole="">
            <v:imagedata r:id="rId12" o:title=""/>
          </v:shape>
          <o:OLEObject Type="Embed" ProgID="Equation.DSMT4" ShapeID="_x0000_i1045" DrawAspect="Content" ObjectID="_1566830788" r:id="rId13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3B2DB1" w:rsidTr="007406F9">
        <w:trPr>
          <w:trHeight w:val="1611"/>
        </w:trPr>
        <w:tc>
          <w:tcPr>
            <w:tcW w:w="5094" w:type="dxa"/>
            <w:gridSpan w:val="2"/>
          </w:tcPr>
          <w:p w:rsidR="003B2DB1" w:rsidRDefault="003B2DB1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X intercept(s)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Y intercept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3B2DB1" w:rsidTr="007406F9">
        <w:trPr>
          <w:trHeight w:val="1880"/>
        </w:trPr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Vertical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Horizontal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Slant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 xml:space="preserve">Hole 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  <w:numPr>
          <w:ilvl w:val="0"/>
          <w:numId w:val="10"/>
        </w:numPr>
      </w:pPr>
      <w:r>
        <w:t xml:space="preserve">Complete the related table for </w:t>
      </w:r>
      <w:r w:rsidRPr="00B143F2">
        <w:rPr>
          <w:position w:val="-24"/>
        </w:rPr>
        <w:object w:dxaOrig="1500" w:dyaOrig="660">
          <v:shape id="_x0000_i1046" type="#_x0000_t75" style="width:74.85pt;height:32.9pt" o:ole="">
            <v:imagedata r:id="rId14" o:title=""/>
          </v:shape>
          <o:OLEObject Type="Embed" ProgID="Equation.DSMT4" ShapeID="_x0000_i1046" DrawAspect="Content" ObjectID="_1566830789" r:id="rId15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3B2DB1" w:rsidTr="007406F9">
        <w:trPr>
          <w:trHeight w:val="1611"/>
        </w:trPr>
        <w:tc>
          <w:tcPr>
            <w:tcW w:w="5094" w:type="dxa"/>
            <w:gridSpan w:val="2"/>
          </w:tcPr>
          <w:p w:rsidR="003B2DB1" w:rsidRDefault="003B2DB1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X intercept(s)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Y intercept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3B2DB1" w:rsidTr="007406F9">
        <w:trPr>
          <w:trHeight w:val="1880"/>
        </w:trPr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Vertical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Horizontal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Slant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 xml:space="preserve">Hole 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</w:pPr>
    </w:p>
    <w:p w:rsidR="003B2DB1" w:rsidRDefault="003B2DB1" w:rsidP="003B2DB1">
      <w:pPr>
        <w:pStyle w:val="ListParagraph"/>
        <w:numPr>
          <w:ilvl w:val="0"/>
          <w:numId w:val="10"/>
        </w:numPr>
      </w:pPr>
      <w:r>
        <w:t xml:space="preserve">Complete the related table for </w:t>
      </w:r>
      <w:r w:rsidRPr="00B143F2">
        <w:rPr>
          <w:position w:val="-24"/>
        </w:rPr>
        <w:object w:dxaOrig="1400" w:dyaOrig="660">
          <v:shape id="_x0000_i1047" type="#_x0000_t75" style="width:70.3pt;height:32.9pt" o:ole="">
            <v:imagedata r:id="rId16" o:title=""/>
          </v:shape>
          <o:OLEObject Type="Embed" ProgID="Equation.DSMT4" ShapeID="_x0000_i1047" DrawAspect="Content" ObjectID="_1566830790" r:id="rId17"/>
        </w:objec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3B2DB1" w:rsidTr="007406F9">
        <w:trPr>
          <w:trHeight w:val="1611"/>
        </w:trPr>
        <w:tc>
          <w:tcPr>
            <w:tcW w:w="5094" w:type="dxa"/>
            <w:gridSpan w:val="2"/>
          </w:tcPr>
          <w:p w:rsidR="003B2DB1" w:rsidRDefault="003B2DB1" w:rsidP="007406F9">
            <w:pPr>
              <w:pStyle w:val="ListParagraph"/>
              <w:ind w:left="0"/>
            </w:pPr>
            <w:r>
              <w:t>Completely Factored Form (Simplify 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X intercept(s)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Y intercept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  <w:tr w:rsidR="003B2DB1" w:rsidTr="007406F9">
        <w:trPr>
          <w:trHeight w:val="1880"/>
        </w:trPr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Vertical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  <w:p w:rsidR="003B2DB1" w:rsidRDefault="003B2DB1" w:rsidP="007406F9">
            <w:pPr>
              <w:pStyle w:val="ListParagraph"/>
              <w:ind w:left="0"/>
            </w:pP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Horizontal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>Slant Asymptote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  <w:tc>
          <w:tcPr>
            <w:tcW w:w="2547" w:type="dxa"/>
          </w:tcPr>
          <w:p w:rsidR="003B2DB1" w:rsidRDefault="003B2DB1" w:rsidP="007406F9">
            <w:pPr>
              <w:pStyle w:val="ListParagraph"/>
              <w:ind w:left="0"/>
            </w:pPr>
            <w:r>
              <w:t xml:space="preserve">Hole </w:t>
            </w:r>
          </w:p>
          <w:p w:rsidR="003B2DB1" w:rsidRDefault="003B2DB1" w:rsidP="007406F9">
            <w:pPr>
              <w:pStyle w:val="ListParagraph"/>
              <w:ind w:left="0"/>
            </w:pPr>
            <w:r>
              <w:t>(If Possible)</w:t>
            </w:r>
          </w:p>
        </w:tc>
      </w:tr>
    </w:tbl>
    <w:p w:rsidR="003B2DB1" w:rsidRDefault="003B2DB1" w:rsidP="003B2DB1"/>
    <w:p w:rsidR="003B2DB1" w:rsidRDefault="003B2DB1" w:rsidP="00E239DA"/>
    <w:p w:rsidR="003B2DB1" w:rsidRDefault="003B2DB1" w:rsidP="00E239DA">
      <w:r>
        <w:lastRenderedPageBreak/>
        <w:t>Directions 1) Sketch a graph of the function on the grid labelling all of the information from the previous page</w:t>
      </w:r>
    </w:p>
    <w:p w:rsidR="003B2DB1" w:rsidRDefault="003B2DB1" w:rsidP="00E239DA">
      <w:r>
        <w:t xml:space="preserve">                   2) List at least </w:t>
      </w:r>
      <w:r w:rsidR="00485E1F">
        <w:t>four additional points that are NOT intercepts or holes</w:t>
      </w:r>
    </w:p>
    <w:p w:rsidR="00485E1F" w:rsidRDefault="00485E1F" w:rsidP="00E239DA">
      <w:r>
        <w:t xml:space="preserve">                  3) You must label the equations of all asymptotes (graph asymptotes with dotted lines)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B2DB1" w:rsidTr="00485E1F">
        <w:tc>
          <w:tcPr>
            <w:tcW w:w="3672" w:type="dxa"/>
          </w:tcPr>
          <w:p w:rsidR="003B2DB1" w:rsidRDefault="00485E1F" w:rsidP="00E239DA">
            <w:r w:rsidRPr="00B143F2">
              <w:rPr>
                <w:position w:val="-24"/>
              </w:rPr>
              <w:object w:dxaOrig="1480" w:dyaOrig="620">
                <v:shape id="_x0000_i1048" type="#_x0000_t75" style="width:73.7pt;height:31.2pt" o:ole="">
                  <v:imagedata r:id="rId6" o:title=""/>
                </v:shape>
                <o:OLEObject Type="Embed" ProgID="Equation.DSMT4" ShapeID="_x0000_i1048" DrawAspect="Content" ObjectID="_1566830791" r:id="rId18"/>
              </w:object>
            </w:r>
          </w:p>
        </w:tc>
        <w:tc>
          <w:tcPr>
            <w:tcW w:w="3672" w:type="dxa"/>
          </w:tcPr>
          <w:p w:rsidR="003B2DB1" w:rsidRDefault="003B2DB1" w:rsidP="00E239DA">
            <w:r>
              <w:rPr>
                <w:noProof/>
              </w:rPr>
              <w:drawing>
                <wp:inline distT="0" distB="0" distL="0" distR="0" wp14:anchorId="34C2D021" wp14:editId="30B76259">
                  <wp:extent cx="2137719" cy="21377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948" cy="213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1080"/>
            </w:tblGrid>
            <w:tr w:rsidR="00485E1F" w:rsidTr="007406F9">
              <w:tc>
                <w:tcPr>
                  <w:tcW w:w="1008" w:type="dxa"/>
                </w:tcPr>
                <w:p w:rsidR="00485E1F" w:rsidRDefault="00485E1F" w:rsidP="007406F9">
                  <w:r>
                    <w:t>x</w:t>
                  </w:r>
                </w:p>
              </w:tc>
              <w:tc>
                <w:tcPr>
                  <w:tcW w:w="1080" w:type="dxa"/>
                </w:tcPr>
                <w:p w:rsidR="00485E1F" w:rsidRDefault="00485E1F" w:rsidP="007406F9">
                  <w:r>
                    <w:t>y</w:t>
                  </w:r>
                </w:p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</w:tbl>
          <w:p w:rsidR="003B2DB1" w:rsidRDefault="003B2DB1" w:rsidP="00E239DA"/>
        </w:tc>
      </w:tr>
      <w:tr w:rsidR="003B2DB1" w:rsidTr="00485E1F">
        <w:tc>
          <w:tcPr>
            <w:tcW w:w="3672" w:type="dxa"/>
          </w:tcPr>
          <w:p w:rsidR="003B2DB1" w:rsidRDefault="00485E1F" w:rsidP="00E239DA">
            <w:r w:rsidRPr="00B143F2">
              <w:rPr>
                <w:position w:val="-24"/>
              </w:rPr>
              <w:object w:dxaOrig="1200" w:dyaOrig="660">
                <v:shape id="_x0000_i1049" type="#_x0000_t75" style="width:60.1pt;height:32.9pt" o:ole="">
                  <v:imagedata r:id="rId8" o:title=""/>
                </v:shape>
                <o:OLEObject Type="Embed" ProgID="Equation.DSMT4" ShapeID="_x0000_i1049" DrawAspect="Content" ObjectID="_1566830792" r:id="rId20"/>
              </w:object>
            </w:r>
          </w:p>
        </w:tc>
        <w:tc>
          <w:tcPr>
            <w:tcW w:w="3672" w:type="dxa"/>
          </w:tcPr>
          <w:p w:rsidR="003B2DB1" w:rsidRDefault="00485E1F" w:rsidP="00E239DA">
            <w:r>
              <w:rPr>
                <w:noProof/>
              </w:rPr>
              <w:drawing>
                <wp:inline distT="0" distB="0" distL="0" distR="0" wp14:anchorId="14CDB1E3" wp14:editId="322E113B">
                  <wp:extent cx="2137719" cy="213771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948" cy="213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1080"/>
            </w:tblGrid>
            <w:tr w:rsidR="00485E1F" w:rsidTr="007406F9">
              <w:tc>
                <w:tcPr>
                  <w:tcW w:w="1008" w:type="dxa"/>
                </w:tcPr>
                <w:p w:rsidR="00485E1F" w:rsidRDefault="00485E1F" w:rsidP="007406F9">
                  <w:r>
                    <w:t>x</w:t>
                  </w:r>
                </w:p>
              </w:tc>
              <w:tc>
                <w:tcPr>
                  <w:tcW w:w="1080" w:type="dxa"/>
                </w:tcPr>
                <w:p w:rsidR="00485E1F" w:rsidRDefault="00485E1F" w:rsidP="007406F9">
                  <w:r>
                    <w:t>y</w:t>
                  </w:r>
                </w:p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</w:tbl>
          <w:p w:rsidR="003B2DB1" w:rsidRDefault="003B2DB1" w:rsidP="00E239DA"/>
        </w:tc>
      </w:tr>
      <w:tr w:rsidR="003B2DB1" w:rsidTr="00485E1F">
        <w:tc>
          <w:tcPr>
            <w:tcW w:w="3672" w:type="dxa"/>
          </w:tcPr>
          <w:p w:rsidR="003B2DB1" w:rsidRDefault="00485E1F" w:rsidP="00E239DA">
            <w:r w:rsidRPr="00B143F2">
              <w:rPr>
                <w:position w:val="-24"/>
              </w:rPr>
              <w:object w:dxaOrig="1400" w:dyaOrig="620">
                <v:shape id="_x0000_i1050" type="#_x0000_t75" style="width:70.3pt;height:31.2pt" o:ole="">
                  <v:imagedata r:id="rId10" o:title=""/>
                </v:shape>
                <o:OLEObject Type="Embed" ProgID="Equation.DSMT4" ShapeID="_x0000_i1050" DrawAspect="Content" ObjectID="_1566830793" r:id="rId21"/>
              </w:object>
            </w:r>
          </w:p>
        </w:tc>
        <w:tc>
          <w:tcPr>
            <w:tcW w:w="3672" w:type="dxa"/>
          </w:tcPr>
          <w:p w:rsidR="003B2DB1" w:rsidRDefault="00485E1F" w:rsidP="00E239DA">
            <w:r>
              <w:rPr>
                <w:noProof/>
              </w:rPr>
              <w:drawing>
                <wp:inline distT="0" distB="0" distL="0" distR="0" wp14:anchorId="70509F20" wp14:editId="5FF57041">
                  <wp:extent cx="2137719" cy="213771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948" cy="213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1080"/>
            </w:tblGrid>
            <w:tr w:rsidR="00485E1F" w:rsidTr="007406F9">
              <w:tc>
                <w:tcPr>
                  <w:tcW w:w="1008" w:type="dxa"/>
                </w:tcPr>
                <w:p w:rsidR="00485E1F" w:rsidRDefault="00485E1F" w:rsidP="007406F9">
                  <w:r>
                    <w:t>x</w:t>
                  </w:r>
                </w:p>
              </w:tc>
              <w:tc>
                <w:tcPr>
                  <w:tcW w:w="1080" w:type="dxa"/>
                </w:tcPr>
                <w:p w:rsidR="00485E1F" w:rsidRDefault="00485E1F" w:rsidP="007406F9">
                  <w:r>
                    <w:t>y</w:t>
                  </w:r>
                </w:p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</w:tbl>
          <w:p w:rsidR="003B2DB1" w:rsidRDefault="003B2DB1" w:rsidP="00E239DA"/>
        </w:tc>
      </w:tr>
    </w:tbl>
    <w:p w:rsidR="003B2DB1" w:rsidRDefault="003B2DB1" w:rsidP="00E239DA"/>
    <w:p w:rsidR="00485E1F" w:rsidRDefault="00485E1F" w:rsidP="00E239DA"/>
    <w:p w:rsidR="00485E1F" w:rsidRDefault="00485E1F" w:rsidP="00E239DA"/>
    <w:p w:rsidR="00485E1F" w:rsidRDefault="00485E1F" w:rsidP="00E239DA"/>
    <w:p w:rsidR="00485E1F" w:rsidRDefault="00485E1F" w:rsidP="00E239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85E1F" w:rsidTr="007406F9">
        <w:tc>
          <w:tcPr>
            <w:tcW w:w="3672" w:type="dxa"/>
          </w:tcPr>
          <w:p w:rsidR="00485E1F" w:rsidRDefault="00485E1F" w:rsidP="007406F9">
            <w:r w:rsidRPr="00B143F2">
              <w:rPr>
                <w:position w:val="-24"/>
              </w:rPr>
              <w:object w:dxaOrig="1579" w:dyaOrig="620">
                <v:shape id="_x0000_i1051" type="#_x0000_t75" style="width:78.8pt;height:31.2pt" o:ole="">
                  <v:imagedata r:id="rId12" o:title=""/>
                </v:shape>
                <o:OLEObject Type="Embed" ProgID="Equation.DSMT4" ShapeID="_x0000_i1051" DrawAspect="Content" ObjectID="_1566830794" r:id="rId22"/>
              </w:object>
            </w:r>
          </w:p>
        </w:tc>
        <w:tc>
          <w:tcPr>
            <w:tcW w:w="3672" w:type="dxa"/>
          </w:tcPr>
          <w:p w:rsidR="00485E1F" w:rsidRDefault="00485E1F" w:rsidP="007406F9">
            <w:r>
              <w:rPr>
                <w:noProof/>
              </w:rPr>
              <w:drawing>
                <wp:inline distT="0" distB="0" distL="0" distR="0" wp14:anchorId="7174C592" wp14:editId="27CC6CD9">
                  <wp:extent cx="2137719" cy="213771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948" cy="213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1080"/>
            </w:tblGrid>
            <w:tr w:rsidR="00485E1F" w:rsidTr="007406F9">
              <w:tc>
                <w:tcPr>
                  <w:tcW w:w="1008" w:type="dxa"/>
                </w:tcPr>
                <w:p w:rsidR="00485E1F" w:rsidRDefault="00485E1F" w:rsidP="007406F9">
                  <w:r>
                    <w:t>x</w:t>
                  </w:r>
                </w:p>
              </w:tc>
              <w:tc>
                <w:tcPr>
                  <w:tcW w:w="1080" w:type="dxa"/>
                </w:tcPr>
                <w:p w:rsidR="00485E1F" w:rsidRDefault="00485E1F" w:rsidP="007406F9">
                  <w:r>
                    <w:t>y</w:t>
                  </w:r>
                </w:p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</w:tbl>
          <w:p w:rsidR="00485E1F" w:rsidRDefault="00485E1F" w:rsidP="007406F9"/>
        </w:tc>
      </w:tr>
      <w:tr w:rsidR="00485E1F" w:rsidTr="007406F9">
        <w:tc>
          <w:tcPr>
            <w:tcW w:w="3672" w:type="dxa"/>
          </w:tcPr>
          <w:p w:rsidR="00485E1F" w:rsidRDefault="00485E1F" w:rsidP="007406F9">
            <w:r w:rsidRPr="00B143F2">
              <w:rPr>
                <w:position w:val="-24"/>
              </w:rPr>
              <w:object w:dxaOrig="1500" w:dyaOrig="660">
                <v:shape id="_x0000_i1052" type="#_x0000_t75" style="width:74.85pt;height:32.9pt" o:ole="">
                  <v:imagedata r:id="rId14" o:title=""/>
                </v:shape>
                <o:OLEObject Type="Embed" ProgID="Equation.DSMT4" ShapeID="_x0000_i1052" DrawAspect="Content" ObjectID="_1566830795" r:id="rId23"/>
              </w:object>
            </w:r>
          </w:p>
        </w:tc>
        <w:tc>
          <w:tcPr>
            <w:tcW w:w="3672" w:type="dxa"/>
          </w:tcPr>
          <w:p w:rsidR="00485E1F" w:rsidRDefault="00485E1F" w:rsidP="007406F9">
            <w:r>
              <w:rPr>
                <w:noProof/>
              </w:rPr>
              <w:drawing>
                <wp:inline distT="0" distB="0" distL="0" distR="0" wp14:anchorId="68788F94" wp14:editId="74291D4B">
                  <wp:extent cx="2137719" cy="213771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948" cy="213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1080"/>
            </w:tblGrid>
            <w:tr w:rsidR="00485E1F" w:rsidTr="007406F9">
              <w:tc>
                <w:tcPr>
                  <w:tcW w:w="1008" w:type="dxa"/>
                </w:tcPr>
                <w:p w:rsidR="00485E1F" w:rsidRDefault="00485E1F" w:rsidP="007406F9">
                  <w:r>
                    <w:t>x</w:t>
                  </w:r>
                </w:p>
              </w:tc>
              <w:tc>
                <w:tcPr>
                  <w:tcW w:w="1080" w:type="dxa"/>
                </w:tcPr>
                <w:p w:rsidR="00485E1F" w:rsidRDefault="00485E1F" w:rsidP="007406F9">
                  <w:r>
                    <w:t>y</w:t>
                  </w:r>
                </w:p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</w:tbl>
          <w:p w:rsidR="00485E1F" w:rsidRDefault="00485E1F" w:rsidP="007406F9"/>
        </w:tc>
      </w:tr>
      <w:tr w:rsidR="00485E1F" w:rsidTr="007406F9">
        <w:tc>
          <w:tcPr>
            <w:tcW w:w="3672" w:type="dxa"/>
          </w:tcPr>
          <w:p w:rsidR="00485E1F" w:rsidRDefault="00485E1F" w:rsidP="007406F9">
            <w:r w:rsidRPr="00B143F2">
              <w:rPr>
                <w:position w:val="-24"/>
              </w:rPr>
              <w:object w:dxaOrig="1400" w:dyaOrig="660">
                <v:shape id="_x0000_i1053" type="#_x0000_t75" style="width:70.3pt;height:32.9pt" o:ole="">
                  <v:imagedata r:id="rId16" o:title=""/>
                </v:shape>
                <o:OLEObject Type="Embed" ProgID="Equation.DSMT4" ShapeID="_x0000_i1053" DrawAspect="Content" ObjectID="_1566830796" r:id="rId24"/>
              </w:object>
            </w:r>
          </w:p>
        </w:tc>
        <w:tc>
          <w:tcPr>
            <w:tcW w:w="3672" w:type="dxa"/>
          </w:tcPr>
          <w:p w:rsidR="00485E1F" w:rsidRDefault="00485E1F" w:rsidP="007406F9">
            <w:r>
              <w:rPr>
                <w:noProof/>
              </w:rPr>
              <w:drawing>
                <wp:inline distT="0" distB="0" distL="0" distR="0" wp14:anchorId="6855C21A" wp14:editId="3D044307">
                  <wp:extent cx="2137719" cy="213771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948" cy="213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1080"/>
            </w:tblGrid>
            <w:tr w:rsidR="00485E1F" w:rsidTr="007406F9">
              <w:tc>
                <w:tcPr>
                  <w:tcW w:w="1008" w:type="dxa"/>
                </w:tcPr>
                <w:p w:rsidR="00485E1F" w:rsidRDefault="00485E1F" w:rsidP="007406F9">
                  <w:r>
                    <w:t>x</w:t>
                  </w:r>
                </w:p>
              </w:tc>
              <w:tc>
                <w:tcPr>
                  <w:tcW w:w="1080" w:type="dxa"/>
                </w:tcPr>
                <w:p w:rsidR="00485E1F" w:rsidRDefault="00485E1F" w:rsidP="007406F9">
                  <w:r>
                    <w:t>y</w:t>
                  </w:r>
                </w:p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  <w:tr w:rsidR="00485E1F" w:rsidTr="007406F9">
              <w:tc>
                <w:tcPr>
                  <w:tcW w:w="1008" w:type="dxa"/>
                </w:tcPr>
                <w:p w:rsidR="00485E1F" w:rsidRDefault="00485E1F" w:rsidP="007406F9"/>
                <w:p w:rsidR="00485E1F" w:rsidRDefault="00485E1F" w:rsidP="007406F9"/>
              </w:tc>
              <w:tc>
                <w:tcPr>
                  <w:tcW w:w="1080" w:type="dxa"/>
                </w:tcPr>
                <w:p w:rsidR="00485E1F" w:rsidRDefault="00485E1F" w:rsidP="007406F9"/>
              </w:tc>
            </w:tr>
          </w:tbl>
          <w:p w:rsidR="00485E1F" w:rsidRDefault="00485E1F" w:rsidP="007406F9"/>
        </w:tc>
      </w:tr>
    </w:tbl>
    <w:p w:rsidR="00485E1F" w:rsidRDefault="00485E1F" w:rsidP="00E239DA"/>
    <w:sectPr w:rsidR="00485E1F" w:rsidSect="00B14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A7E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56E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4762"/>
    <w:multiLevelType w:val="hybridMultilevel"/>
    <w:tmpl w:val="BBE0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66FA"/>
    <w:multiLevelType w:val="hybridMultilevel"/>
    <w:tmpl w:val="A9D4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7792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F639A"/>
    <w:multiLevelType w:val="hybridMultilevel"/>
    <w:tmpl w:val="2EACD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0228"/>
    <w:multiLevelType w:val="hybridMultilevel"/>
    <w:tmpl w:val="11B0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32286"/>
    <w:multiLevelType w:val="hybridMultilevel"/>
    <w:tmpl w:val="11B0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A0B"/>
    <w:multiLevelType w:val="hybridMultilevel"/>
    <w:tmpl w:val="11B0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F3764"/>
    <w:multiLevelType w:val="hybridMultilevel"/>
    <w:tmpl w:val="A9D4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54AEB"/>
    <w:multiLevelType w:val="hybridMultilevel"/>
    <w:tmpl w:val="5416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2"/>
    <w:rsid w:val="0005209D"/>
    <w:rsid w:val="0020262B"/>
    <w:rsid w:val="003B2DB1"/>
    <w:rsid w:val="00410EA8"/>
    <w:rsid w:val="0045396D"/>
    <w:rsid w:val="00485E1F"/>
    <w:rsid w:val="00772595"/>
    <w:rsid w:val="009E3062"/>
    <w:rsid w:val="00AC3CB6"/>
    <w:rsid w:val="00B143F2"/>
    <w:rsid w:val="00C04364"/>
    <w:rsid w:val="00C108EB"/>
    <w:rsid w:val="00C9365D"/>
    <w:rsid w:val="00E239DA"/>
    <w:rsid w:val="00E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F2"/>
    <w:pPr>
      <w:ind w:left="720"/>
      <w:contextualSpacing/>
    </w:pPr>
  </w:style>
  <w:style w:type="table" w:styleId="TableGrid">
    <w:name w:val="Table Grid"/>
    <w:basedOn w:val="TableNormal"/>
    <w:uiPriority w:val="59"/>
    <w:rsid w:val="00B1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F2"/>
    <w:pPr>
      <w:ind w:left="720"/>
      <w:contextualSpacing/>
    </w:pPr>
  </w:style>
  <w:style w:type="table" w:styleId="TableGrid">
    <w:name w:val="Table Grid"/>
    <w:basedOn w:val="TableNormal"/>
    <w:uiPriority w:val="59"/>
    <w:rsid w:val="00B1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hickman</cp:lastModifiedBy>
  <cp:revision>3</cp:revision>
  <cp:lastPrinted>2017-09-12T11:25:00Z</cp:lastPrinted>
  <dcterms:created xsi:type="dcterms:W3CDTF">2017-09-13T22:58:00Z</dcterms:created>
  <dcterms:modified xsi:type="dcterms:W3CDTF">2017-09-13T22:59:00Z</dcterms:modified>
</cp:coreProperties>
</file>