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51" w:rsidRDefault="00511E51" w:rsidP="00511E51">
      <w:proofErr w:type="spellStart"/>
      <w:r>
        <w:t>Name____________________________________________Solving</w:t>
      </w:r>
      <w:proofErr w:type="spellEnd"/>
      <w:r>
        <w:t xml:space="preserve"> Equations Review 8-16-17 Hour 1 2 3 4 5 6 7</w:t>
      </w:r>
    </w:p>
    <w:p w:rsidR="00511E51" w:rsidRDefault="00511E51" w:rsidP="00511E51">
      <w:r>
        <w:t>Solve each of the following equations GIVE EXACT ANSWER and DO NOT USE A CALCULATOR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11E51" w:rsidTr="009D4A9A"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 xml:space="preserve">Equation 1 </w:t>
            </w:r>
          </w:p>
          <w:p w:rsidR="00511E51" w:rsidRDefault="00511E51" w:rsidP="009D4A9A">
            <w:r w:rsidRPr="004456EB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8.95pt;height:30.85pt" o:ole="">
                  <v:imagedata r:id="rId5" o:title=""/>
                </v:shape>
                <o:OLEObject Type="Embed" ProgID="Equation.DSMT4" ShapeID="_x0000_i1033" DrawAspect="Content" ObjectID="_1564457815" r:id="rId6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>Equation 2</w:t>
            </w:r>
          </w:p>
          <w:p w:rsidR="00511E51" w:rsidRDefault="00511E51" w:rsidP="009D4A9A">
            <w:r w:rsidRPr="004456EB">
              <w:rPr>
                <w:position w:val="-24"/>
              </w:rPr>
              <w:object w:dxaOrig="2200" w:dyaOrig="620">
                <v:shape id="_x0000_i1036" type="#_x0000_t75" style="width:110.1pt;height:30.85pt" o:ole="">
                  <v:imagedata r:id="rId7" o:title=""/>
                </v:shape>
                <o:OLEObject Type="Embed" ProgID="Equation.DSMT4" ShapeID="_x0000_i1036" DrawAspect="Content" ObjectID="_1564457816" r:id="rId8"/>
              </w:objec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 w:rsidP="009D4A9A">
            <w:r>
              <w:t>Equation 3</w:t>
            </w:r>
          </w:p>
          <w:p w:rsidR="00511E51" w:rsidRDefault="00511E51" w:rsidP="009D4A9A">
            <w:r w:rsidRPr="004456EB">
              <w:rPr>
                <w:position w:val="-24"/>
              </w:rPr>
              <w:object w:dxaOrig="1719" w:dyaOrig="620">
                <v:shape id="_x0000_i1039" type="#_x0000_t75" style="width:85.9pt;height:30.85pt" o:ole="">
                  <v:imagedata r:id="rId9" o:title=""/>
                </v:shape>
                <o:OLEObject Type="Embed" ProgID="Equation.DSMT4" ShapeID="_x0000_i1039" DrawAspect="Content" ObjectID="_1564457817" r:id="rId10"/>
              </w:object>
            </w:r>
          </w:p>
        </w:tc>
      </w:tr>
      <w:tr w:rsidR="00511E51" w:rsidTr="009D4A9A"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  <w:bottom w:val="nil"/>
            </w:tcBorders>
          </w:tcPr>
          <w:p w:rsidR="00511E51" w:rsidRDefault="00511E51" w:rsidP="009D4A9A"/>
        </w:tc>
      </w:tr>
      <w:tr w:rsidR="00511E51" w:rsidTr="009D4A9A"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  <w:p w:rsidR="00511E51" w:rsidRDefault="00511E51" w:rsidP="009D4A9A"/>
          <w:p w:rsidR="00511E51" w:rsidRDefault="00511E51" w:rsidP="009D4A9A"/>
        </w:tc>
        <w:tc>
          <w:tcPr>
            <w:tcW w:w="4872" w:type="dxa"/>
            <w:tcBorders>
              <w:top w:val="nil"/>
            </w:tcBorders>
          </w:tcPr>
          <w:p w:rsidR="00511E51" w:rsidRDefault="00511E51" w:rsidP="009D4A9A">
            <w:r>
              <w:t xml:space="preserve">Exact Solution </w:t>
            </w:r>
          </w:p>
          <w:p w:rsidR="00511E51" w:rsidRDefault="00511E51" w:rsidP="009D4A9A"/>
        </w:tc>
      </w:tr>
    </w:tbl>
    <w:p w:rsidR="00511E51" w:rsidRDefault="00511E51" w:rsidP="00511E51"/>
    <w:p w:rsidR="00E217FD" w:rsidRDefault="00511E51">
      <w:r>
        <w:lastRenderedPageBreak/>
        <w:t xml:space="preserve">Rational Expression Simplification Simplify each of the following expressions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1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2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3</w:t>
            </w:r>
          </w:p>
        </w:tc>
      </w:tr>
      <w:tr w:rsidR="00511E51" w:rsidTr="00511E51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600" w:dyaOrig="620">
                <v:shape id="_x0000_i1043" type="#_x0000_t75" style="width:30.25pt;height:30.85pt" o:ole="">
                  <v:imagedata r:id="rId11" o:title=""/>
                </v:shape>
                <o:OLEObject Type="Embed" ProgID="Equation.DSMT4" ShapeID="_x0000_i1043" DrawAspect="Content" ObjectID="_1564457818" r:id="rId12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740" w:dyaOrig="620">
                <v:shape id="_x0000_i1046" type="#_x0000_t75" style="width:36.9pt;height:30.85pt" o:ole="">
                  <v:imagedata r:id="rId13" o:title=""/>
                </v:shape>
                <o:OLEObject Type="Embed" ProgID="Equation.DSMT4" ShapeID="_x0000_i1046" DrawAspect="Content" ObjectID="_1564457819" r:id="rId14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940" w:dyaOrig="620">
                <v:shape id="_x0000_i1050" type="#_x0000_t75" style="width:47.2pt;height:30.85pt" o:ole="">
                  <v:imagedata r:id="rId15" o:title=""/>
                </v:shape>
                <o:OLEObject Type="Embed" ProgID="Equation.DSMT4" ShapeID="_x0000_i1050" DrawAspect="Content" ObjectID="_1564457820" r:id="rId16"/>
              </w:object>
            </w:r>
          </w:p>
        </w:tc>
      </w:tr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4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5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6</w:t>
            </w:r>
          </w:p>
        </w:tc>
      </w:tr>
      <w:tr w:rsidR="00511E51" w:rsidTr="00511E51"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1280" w:dyaOrig="620">
                <v:shape id="_x0000_i1054" type="#_x0000_t75" style="width:64.15pt;height:30.85pt" o:ole="">
                  <v:imagedata r:id="rId17" o:title=""/>
                </v:shape>
                <o:OLEObject Type="Embed" ProgID="Equation.DSMT4" ShapeID="_x0000_i1054" DrawAspect="Content" ObjectID="_1564457821" r:id="rId18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1400" w:dyaOrig="620">
                <v:shape id="_x0000_i1058" type="#_x0000_t75" style="width:70.2pt;height:30.85pt" o:ole="">
                  <v:imagedata r:id="rId19" o:title=""/>
                </v:shape>
                <o:OLEObject Type="Embed" ProgID="Equation.DSMT4" ShapeID="_x0000_i1058" DrawAspect="Content" ObjectID="_1564457822" r:id="rId20"/>
              </w:object>
            </w:r>
          </w:p>
        </w:tc>
        <w:tc>
          <w:tcPr>
            <w:tcW w:w="4872" w:type="dxa"/>
            <w:tcBorders>
              <w:top w:val="nil"/>
              <w:bottom w:val="single" w:sz="4" w:space="0" w:color="auto"/>
            </w:tcBorders>
          </w:tcPr>
          <w:p w:rsidR="00511E51" w:rsidRDefault="00511E51">
            <w:r w:rsidRPr="004456EB">
              <w:rPr>
                <w:position w:val="-24"/>
              </w:rPr>
              <w:object w:dxaOrig="1260" w:dyaOrig="620">
                <v:shape id="_x0000_i1061" type="#_x0000_t75" style="width:62.9pt;height:30.85pt" o:ole="">
                  <v:imagedata r:id="rId21" o:title=""/>
                </v:shape>
                <o:OLEObject Type="Embed" ProgID="Equation.DSMT4" ShapeID="_x0000_i1061" DrawAspect="Content" ObjectID="_1564457823" r:id="rId22"/>
              </w:object>
            </w:r>
          </w:p>
        </w:tc>
      </w:tr>
      <w:tr w:rsidR="00511E51" w:rsidTr="00511E51"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7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8</w:t>
            </w:r>
          </w:p>
        </w:tc>
        <w:tc>
          <w:tcPr>
            <w:tcW w:w="4872" w:type="dxa"/>
            <w:tcBorders>
              <w:bottom w:val="nil"/>
            </w:tcBorders>
          </w:tcPr>
          <w:p w:rsidR="00511E51" w:rsidRDefault="00511E51">
            <w:r>
              <w:t>Question 9</w:t>
            </w:r>
          </w:p>
        </w:tc>
      </w:tr>
      <w:tr w:rsidR="00511E51" w:rsidTr="00511E51">
        <w:tc>
          <w:tcPr>
            <w:tcW w:w="4872" w:type="dxa"/>
            <w:tcBorders>
              <w:top w:val="nil"/>
            </w:tcBorders>
          </w:tcPr>
          <w:p w:rsidR="00511E51" w:rsidRDefault="00511E51">
            <w:r w:rsidRPr="004456EB">
              <w:rPr>
                <w:position w:val="-24"/>
              </w:rPr>
              <w:object w:dxaOrig="1860" w:dyaOrig="620">
                <v:shape id="_x0000_i1064" type="#_x0000_t75" style="width:93.2pt;height:30.85pt" o:ole="">
                  <v:imagedata r:id="rId23" o:title=""/>
                </v:shape>
                <o:OLEObject Type="Embed" ProgID="Equation.DSMT4" ShapeID="_x0000_i1064" DrawAspect="Content" ObjectID="_1564457824" r:id="rId24"/>
              </w:object>
            </w:r>
          </w:p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  <w:p w:rsidR="00511E51" w:rsidRDefault="00511E51"/>
        </w:tc>
        <w:tc>
          <w:tcPr>
            <w:tcW w:w="4872" w:type="dxa"/>
            <w:tcBorders>
              <w:top w:val="nil"/>
            </w:tcBorders>
          </w:tcPr>
          <w:p w:rsidR="00511E51" w:rsidRDefault="00511E51">
            <w:r w:rsidRPr="004456EB">
              <w:rPr>
                <w:position w:val="-24"/>
              </w:rPr>
              <w:object w:dxaOrig="1359" w:dyaOrig="620">
                <v:shape id="_x0000_i1067" type="#_x0000_t75" style="width:67.75pt;height:30.85pt" o:ole="">
                  <v:imagedata r:id="rId25" o:title=""/>
                </v:shape>
                <o:OLEObject Type="Embed" ProgID="Equation.DSMT4" ShapeID="_x0000_i1067" DrawAspect="Content" ObjectID="_1564457825" r:id="rId26"/>
              </w:object>
            </w:r>
          </w:p>
        </w:tc>
        <w:bookmarkStart w:id="0" w:name="_GoBack"/>
        <w:tc>
          <w:tcPr>
            <w:tcW w:w="4872" w:type="dxa"/>
            <w:tcBorders>
              <w:top w:val="nil"/>
            </w:tcBorders>
          </w:tcPr>
          <w:p w:rsidR="00511E51" w:rsidRDefault="00511E51">
            <w:r w:rsidRPr="004456EB">
              <w:rPr>
                <w:position w:val="-24"/>
              </w:rPr>
              <w:object w:dxaOrig="1480" w:dyaOrig="620">
                <v:shape id="_x0000_i1070" type="#_x0000_t75" style="width:73.8pt;height:30.85pt" o:ole="">
                  <v:imagedata r:id="rId27" o:title=""/>
                </v:shape>
                <o:OLEObject Type="Embed" ProgID="Equation.DSMT4" ShapeID="_x0000_i1070" DrawAspect="Content" ObjectID="_1564457826" r:id="rId28"/>
              </w:object>
            </w:r>
            <w:bookmarkEnd w:id="0"/>
          </w:p>
        </w:tc>
      </w:tr>
    </w:tbl>
    <w:p w:rsidR="00511E51" w:rsidRDefault="00511E51"/>
    <w:sectPr w:rsidR="00511E51" w:rsidSect="00511E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51"/>
    <w:rsid w:val="00293CCD"/>
    <w:rsid w:val="00511E51"/>
    <w:rsid w:val="00772595"/>
    <w:rsid w:val="00C9365D"/>
    <w:rsid w:val="00E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2017-08-17T11:47:00Z</cp:lastPrinted>
  <dcterms:created xsi:type="dcterms:W3CDTF">2017-08-17T11:48:00Z</dcterms:created>
  <dcterms:modified xsi:type="dcterms:W3CDTF">2017-08-17T11:48:00Z</dcterms:modified>
</cp:coreProperties>
</file>